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BB6D8" w14:textId="77777777" w:rsidR="007F11A7" w:rsidRDefault="007F11A7" w:rsidP="00BA41DF">
      <w:pPr>
        <w:autoSpaceDE w:val="0"/>
        <w:autoSpaceDN w:val="0"/>
        <w:adjustRightInd w:val="0"/>
        <w:jc w:val="center"/>
        <w:rPr>
          <w:rFonts w:ascii="Helvetica" w:hAnsi="Helvetica" w:cs="Helvetica"/>
          <w:b/>
          <w:color w:val="666666"/>
          <w:sz w:val="36"/>
          <w:szCs w:val="36"/>
        </w:rPr>
      </w:pPr>
      <w:bookmarkStart w:id="0" w:name="_GoBack"/>
      <w:bookmarkEnd w:id="0"/>
    </w:p>
    <w:p w14:paraId="18924560" w14:textId="77777777" w:rsidR="00E157F5" w:rsidRDefault="00BA41DF" w:rsidP="00BA41DF">
      <w:pPr>
        <w:autoSpaceDE w:val="0"/>
        <w:autoSpaceDN w:val="0"/>
        <w:adjustRightInd w:val="0"/>
        <w:jc w:val="center"/>
        <w:rPr>
          <w:rFonts w:ascii="Helvetica" w:hAnsi="Helvetica" w:cs="Helvetica"/>
          <w:b/>
          <w:color w:val="666666"/>
          <w:sz w:val="36"/>
          <w:szCs w:val="36"/>
        </w:rPr>
      </w:pPr>
      <w:r>
        <w:rPr>
          <w:rFonts w:ascii="Helvetica" w:hAnsi="Helvetica" w:cs="Helvetica"/>
          <w:b/>
          <w:color w:val="666666"/>
          <w:sz w:val="36"/>
          <w:szCs w:val="36"/>
        </w:rPr>
        <w:t>‘</w:t>
      </w:r>
      <w:r w:rsidRPr="00BA41DF">
        <w:rPr>
          <w:rFonts w:ascii="Helvetica" w:hAnsi="Helvetica" w:cs="Helvetica"/>
          <w:b/>
          <w:color w:val="666666"/>
          <w:sz w:val="36"/>
          <w:szCs w:val="36"/>
        </w:rPr>
        <w:t>60 years practising occupational medicine</w:t>
      </w:r>
      <w:r>
        <w:rPr>
          <w:rFonts w:ascii="Helvetica" w:hAnsi="Helvetica" w:cs="Helvetica"/>
          <w:b/>
          <w:color w:val="666666"/>
          <w:sz w:val="36"/>
          <w:szCs w:val="36"/>
        </w:rPr>
        <w:t>’</w:t>
      </w:r>
    </w:p>
    <w:p w14:paraId="3E7C4399" w14:textId="77777777" w:rsidR="00E157F5" w:rsidRDefault="00BA41DF" w:rsidP="00BA41DF">
      <w:pPr>
        <w:pStyle w:val="NormalWeb"/>
        <w:spacing w:line="270" w:lineRule="atLeast"/>
        <w:rPr>
          <w:rFonts w:ascii="Helvetica" w:hAnsi="Helvetica" w:cs="Helvetica"/>
          <w:color w:val="666666"/>
          <w:sz w:val="20"/>
          <w:szCs w:val="20"/>
        </w:rPr>
      </w:pPr>
      <w:r>
        <w:rPr>
          <w:rFonts w:ascii="Helvetica" w:hAnsi="Helvetica" w:cs="Helvetica"/>
          <w:color w:val="666666"/>
          <w:sz w:val="20"/>
          <w:szCs w:val="20"/>
        </w:rPr>
        <w:t>You are warmly invited to Massey University’s Centre for Public Health Research</w:t>
      </w:r>
      <w:r w:rsidR="00E5517D">
        <w:rPr>
          <w:rFonts w:ascii="Helvetica" w:hAnsi="Helvetica" w:cs="Helvetica"/>
          <w:color w:val="666666"/>
          <w:sz w:val="20"/>
          <w:szCs w:val="20"/>
        </w:rPr>
        <w:t xml:space="preserve"> public lecture </w:t>
      </w:r>
      <w:r w:rsidR="00E5517D" w:rsidRPr="00E157F5">
        <w:rPr>
          <w:rFonts w:ascii="Helvetica" w:hAnsi="Helvetica" w:cs="Helvetica"/>
          <w:b/>
          <w:color w:val="666666"/>
          <w:sz w:val="20"/>
          <w:szCs w:val="20"/>
        </w:rPr>
        <w:t>presented by</w:t>
      </w:r>
      <w:r w:rsidR="00E5517D">
        <w:rPr>
          <w:rFonts w:ascii="Helvetica" w:hAnsi="Helvetica" w:cs="Helvetica"/>
          <w:color w:val="666666"/>
          <w:sz w:val="20"/>
          <w:szCs w:val="20"/>
        </w:rPr>
        <w:t xml:space="preserve"> </w:t>
      </w:r>
      <w:r w:rsidR="00E5517D" w:rsidRPr="00E5517D">
        <w:rPr>
          <w:rFonts w:ascii="Helvetica" w:hAnsi="Helvetica" w:cs="Helvetica"/>
          <w:b/>
          <w:color w:val="666666"/>
          <w:sz w:val="20"/>
          <w:szCs w:val="20"/>
        </w:rPr>
        <w:t>Professor Bill Glass</w:t>
      </w:r>
      <w:r w:rsidR="00E5517D">
        <w:rPr>
          <w:rFonts w:ascii="Helvetica" w:hAnsi="Helvetica" w:cs="Helvetica"/>
          <w:color w:val="666666"/>
          <w:sz w:val="20"/>
          <w:szCs w:val="20"/>
        </w:rPr>
        <w:t xml:space="preserve"> who is </w:t>
      </w:r>
      <w:r w:rsidR="00E157F5">
        <w:rPr>
          <w:rFonts w:ascii="Helvetica" w:hAnsi="Helvetica" w:cs="Helvetica"/>
          <w:color w:val="666666"/>
          <w:sz w:val="20"/>
          <w:szCs w:val="20"/>
        </w:rPr>
        <w:t xml:space="preserve">considered </w:t>
      </w:r>
      <w:r w:rsidR="00E5517D">
        <w:rPr>
          <w:rFonts w:ascii="Helvetica" w:hAnsi="Helvetica" w:cs="Helvetica"/>
          <w:color w:val="666666"/>
          <w:sz w:val="20"/>
          <w:szCs w:val="20"/>
        </w:rPr>
        <w:t>the godfather of</w:t>
      </w:r>
      <w:r w:rsidR="00E5517D" w:rsidRPr="00E5517D">
        <w:rPr>
          <w:rFonts w:ascii="Helvetica" w:hAnsi="Helvetica" w:cs="Helvetica"/>
          <w:color w:val="666666"/>
          <w:sz w:val="20"/>
          <w:szCs w:val="20"/>
        </w:rPr>
        <w:t xml:space="preserve"> </w:t>
      </w:r>
      <w:r w:rsidR="00E5517D" w:rsidRPr="00BA41DF">
        <w:rPr>
          <w:rFonts w:ascii="Helvetica" w:hAnsi="Helvetica" w:cs="Helvetica"/>
          <w:color w:val="666666"/>
          <w:sz w:val="20"/>
          <w:szCs w:val="20"/>
        </w:rPr>
        <w:t xml:space="preserve">occupational health in New </w:t>
      </w:r>
      <w:r w:rsidR="00E157F5">
        <w:rPr>
          <w:rFonts w:ascii="Helvetica" w:hAnsi="Helvetica" w:cs="Helvetica"/>
          <w:color w:val="666666"/>
          <w:sz w:val="20"/>
          <w:szCs w:val="20"/>
        </w:rPr>
        <w:t xml:space="preserve">Zealand. </w:t>
      </w:r>
    </w:p>
    <w:p w14:paraId="403A289D" w14:textId="77777777" w:rsidR="00E157F5" w:rsidRDefault="00E5517D" w:rsidP="00E157F5">
      <w:pPr>
        <w:pStyle w:val="NormalWeb"/>
        <w:spacing w:line="270" w:lineRule="atLeast"/>
        <w:jc w:val="center"/>
        <w:rPr>
          <w:rFonts w:ascii="Helvetica" w:hAnsi="Helvetica" w:cs="Helvetica"/>
          <w:color w:val="666666"/>
          <w:sz w:val="20"/>
          <w:szCs w:val="20"/>
        </w:rPr>
      </w:pPr>
      <w:r w:rsidRPr="00BA41DF">
        <w:rPr>
          <w:rFonts w:ascii="Helvetica" w:hAnsi="Helvetica" w:cs="Helvetica"/>
          <w:color w:val="666666"/>
          <w:sz w:val="20"/>
          <w:szCs w:val="20"/>
        </w:rPr>
        <w:t>,</w:t>
      </w:r>
      <w:r w:rsidR="00E157F5" w:rsidRPr="00E157F5">
        <w:rPr>
          <w:rFonts w:ascii="Arial" w:hAnsi="Arial" w:cs="Arial"/>
          <w:b/>
          <w:bCs/>
          <w:noProof/>
          <w:color w:val="44546A" w:themeColor="text2"/>
          <w:sz w:val="34"/>
          <w:szCs w:val="34"/>
        </w:rPr>
        <w:t xml:space="preserve"> </w:t>
      </w:r>
      <w:r w:rsidR="00E157F5">
        <w:rPr>
          <w:rFonts w:ascii="Arial" w:hAnsi="Arial" w:cs="Arial"/>
          <w:b/>
          <w:bCs/>
          <w:noProof/>
          <w:color w:val="44546A" w:themeColor="text2"/>
          <w:sz w:val="34"/>
          <w:szCs w:val="34"/>
        </w:rPr>
        <w:drawing>
          <wp:inline distT="0" distB="0" distL="0" distR="0" wp14:anchorId="6952F9DE" wp14:editId="2F48AE2A">
            <wp:extent cx="1914525" cy="210597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 2019.png"/>
                    <pic:cNvPicPr/>
                  </pic:nvPicPr>
                  <pic:blipFill>
                    <a:blip r:embed="rId6">
                      <a:extLst>
                        <a:ext uri="{28A0092B-C50C-407E-A947-70E740481C1C}">
                          <a14:useLocalDpi xmlns:a14="http://schemas.microsoft.com/office/drawing/2010/main" val="0"/>
                        </a:ext>
                      </a:extLst>
                    </a:blip>
                    <a:stretch>
                      <a:fillRect/>
                    </a:stretch>
                  </pic:blipFill>
                  <pic:spPr>
                    <a:xfrm>
                      <a:off x="0" y="0"/>
                      <a:ext cx="1916429" cy="2108072"/>
                    </a:xfrm>
                    <a:prstGeom prst="rect">
                      <a:avLst/>
                    </a:prstGeom>
                  </pic:spPr>
                </pic:pic>
              </a:graphicData>
            </a:graphic>
          </wp:inline>
        </w:drawing>
      </w:r>
    </w:p>
    <w:p w14:paraId="1234D552" w14:textId="77777777" w:rsidR="00BA41DF" w:rsidRPr="00BA41DF" w:rsidRDefault="00BA41DF" w:rsidP="00BA41DF">
      <w:pPr>
        <w:autoSpaceDE w:val="0"/>
        <w:autoSpaceDN w:val="0"/>
        <w:spacing w:after="120"/>
        <w:rPr>
          <w:rFonts w:ascii="Helvetica" w:hAnsi="Helvetica" w:cs="Helvetica"/>
          <w:color w:val="666666"/>
          <w:sz w:val="20"/>
          <w:szCs w:val="20"/>
        </w:rPr>
      </w:pPr>
      <w:r w:rsidRPr="00BA41DF">
        <w:rPr>
          <w:rFonts w:ascii="Helvetica" w:hAnsi="Helvetica" w:cs="Helvetica"/>
          <w:color w:val="666666"/>
          <w:sz w:val="20"/>
          <w:szCs w:val="20"/>
        </w:rPr>
        <w:t>In January 1958, age 26, Bill Glass signed on as ship’s doctor for the Port Hobart, a cargo vessel with 12 passengers bound for London.</w:t>
      </w:r>
    </w:p>
    <w:p w14:paraId="0FE86CCE" w14:textId="77777777" w:rsidR="00BA41DF" w:rsidRPr="00BA41DF" w:rsidRDefault="00BA41DF" w:rsidP="00BA41DF">
      <w:pPr>
        <w:autoSpaceDE w:val="0"/>
        <w:autoSpaceDN w:val="0"/>
        <w:spacing w:after="120"/>
        <w:rPr>
          <w:rFonts w:ascii="Helvetica" w:hAnsi="Helvetica" w:cs="Helvetica"/>
          <w:color w:val="666666"/>
          <w:sz w:val="20"/>
          <w:szCs w:val="20"/>
        </w:rPr>
      </w:pPr>
      <w:r w:rsidRPr="00BA41DF">
        <w:rPr>
          <w:rFonts w:ascii="Helvetica" w:hAnsi="Helvetica" w:cs="Helvetica"/>
          <w:color w:val="666666"/>
          <w:sz w:val="20"/>
          <w:szCs w:val="20"/>
        </w:rPr>
        <w:t>He was inexperienced, had no job to go to, nowhere to stay. Why was he going? Where would it lead? He knew he had to get away from New Zealand to visit the “old world” – the world his father referred to as “home”.</w:t>
      </w:r>
    </w:p>
    <w:p w14:paraId="62A2CF49" w14:textId="77777777" w:rsidR="00BA41DF" w:rsidRPr="00BA41DF" w:rsidRDefault="00BA41DF" w:rsidP="00BA41DF">
      <w:pPr>
        <w:autoSpaceDE w:val="0"/>
        <w:autoSpaceDN w:val="0"/>
        <w:spacing w:after="120"/>
        <w:rPr>
          <w:rFonts w:ascii="Helvetica" w:hAnsi="Helvetica" w:cs="Helvetica"/>
          <w:color w:val="666666"/>
          <w:sz w:val="20"/>
          <w:szCs w:val="20"/>
        </w:rPr>
      </w:pPr>
      <w:r w:rsidRPr="00BA41DF">
        <w:rPr>
          <w:rFonts w:ascii="Helvetica" w:hAnsi="Helvetica" w:cs="Helvetica"/>
          <w:color w:val="666666"/>
          <w:sz w:val="20"/>
          <w:szCs w:val="20"/>
        </w:rPr>
        <w:t>In reflecting on these 60 years, Bill</w:t>
      </w:r>
      <w:r w:rsidR="00E5517D">
        <w:rPr>
          <w:rFonts w:ascii="Helvetica" w:hAnsi="Helvetica" w:cs="Helvetica"/>
          <w:color w:val="666666"/>
          <w:sz w:val="20"/>
          <w:szCs w:val="20"/>
        </w:rPr>
        <w:t xml:space="preserve"> </w:t>
      </w:r>
      <w:r w:rsidRPr="00BA41DF">
        <w:rPr>
          <w:rFonts w:ascii="Helvetica" w:hAnsi="Helvetica" w:cs="Helvetica"/>
          <w:color w:val="666666"/>
          <w:sz w:val="20"/>
          <w:szCs w:val="20"/>
        </w:rPr>
        <w:t xml:space="preserve">will refer to the influences, the individuals, the ideas and the attitudes that helped to mould him into an occupational physician. </w:t>
      </w:r>
    </w:p>
    <w:p w14:paraId="1AF7030E" w14:textId="77777777" w:rsidR="00BA41DF" w:rsidRPr="00E5517D" w:rsidRDefault="00BA41DF" w:rsidP="00BA41DF">
      <w:pPr>
        <w:rPr>
          <w:b/>
          <w:bCs/>
        </w:rPr>
      </w:pPr>
      <w:r w:rsidRPr="00BA41DF">
        <w:rPr>
          <w:rFonts w:ascii="Helvetica" w:hAnsi="Helvetica" w:cs="Helvetica"/>
          <w:color w:val="666666"/>
          <w:sz w:val="20"/>
          <w:szCs w:val="20"/>
        </w:rPr>
        <w:t>A career with its high and lows but at its conclusion saw him named as Senior New Zealander of the Year for 2019 and one of the 150 Otago University Alumni Heroes – 150 for the 150 years since the founding of Otago University.</w:t>
      </w:r>
    </w:p>
    <w:p w14:paraId="113CFA45" w14:textId="77777777" w:rsidR="00BA41DF" w:rsidRDefault="00BA41DF" w:rsidP="00BA41DF">
      <w:pPr>
        <w:pStyle w:val="NormalWeb"/>
        <w:spacing w:line="270" w:lineRule="atLeast"/>
        <w:rPr>
          <w:rFonts w:ascii="Helvetica" w:hAnsi="Helvetica" w:cs="Helvetica"/>
          <w:color w:val="666666"/>
          <w:sz w:val="20"/>
          <w:szCs w:val="20"/>
        </w:rPr>
      </w:pPr>
      <w:r>
        <w:rPr>
          <w:rStyle w:val="Strong"/>
          <w:rFonts w:ascii="Helvetica" w:hAnsi="Helvetica" w:cs="Helvetica"/>
          <w:color w:val="666666"/>
          <w:sz w:val="20"/>
          <w:szCs w:val="20"/>
        </w:rPr>
        <w:t>Wednesday, August 21</w:t>
      </w:r>
      <w:r>
        <w:rPr>
          <w:rFonts w:ascii="Helvetica" w:hAnsi="Helvetica" w:cs="Helvetica"/>
          <w:color w:val="666666"/>
          <w:sz w:val="20"/>
          <w:szCs w:val="20"/>
        </w:rPr>
        <w:br/>
      </w:r>
      <w:r>
        <w:rPr>
          <w:rStyle w:val="Strong"/>
          <w:rFonts w:ascii="Helvetica" w:hAnsi="Helvetica" w:cs="Helvetica"/>
          <w:color w:val="666666"/>
          <w:sz w:val="20"/>
          <w:szCs w:val="20"/>
        </w:rPr>
        <w:t>5.00 – 7:00 pm</w:t>
      </w:r>
    </w:p>
    <w:p w14:paraId="6B59D5CC" w14:textId="77777777" w:rsidR="00BA41DF" w:rsidRDefault="00BA41DF" w:rsidP="00BA41DF">
      <w:pPr>
        <w:pStyle w:val="NormalWeb"/>
        <w:contextualSpacing/>
        <w:rPr>
          <w:rFonts w:ascii="Helvetica" w:hAnsi="Helvetica" w:cs="Helvetica"/>
          <w:color w:val="666666"/>
          <w:sz w:val="20"/>
          <w:szCs w:val="20"/>
        </w:rPr>
      </w:pPr>
      <w:r>
        <w:rPr>
          <w:rStyle w:val="Strong"/>
          <w:rFonts w:ascii="Helvetica" w:hAnsi="Helvetica" w:cs="Helvetica"/>
          <w:color w:val="666666"/>
          <w:sz w:val="20"/>
          <w:szCs w:val="20"/>
        </w:rPr>
        <w:t>Venue</w:t>
      </w:r>
      <w:r>
        <w:rPr>
          <w:rFonts w:ascii="Helvetica" w:hAnsi="Helvetica" w:cs="Helvetica"/>
          <w:b/>
          <w:bCs/>
          <w:color w:val="666666"/>
          <w:sz w:val="20"/>
          <w:szCs w:val="20"/>
        </w:rPr>
        <w:br/>
      </w:r>
      <w:r w:rsidRPr="00BA41DF">
        <w:rPr>
          <w:rFonts w:ascii="Helvetica" w:hAnsi="Helvetica" w:cs="Helvetica"/>
          <w:color w:val="666666"/>
          <w:sz w:val="20"/>
          <w:szCs w:val="20"/>
        </w:rPr>
        <w:t xml:space="preserve">Te Ara </w:t>
      </w:r>
      <w:proofErr w:type="spellStart"/>
      <w:r w:rsidRPr="00BA41DF">
        <w:rPr>
          <w:rFonts w:ascii="Helvetica" w:hAnsi="Helvetica" w:cs="Helvetica"/>
          <w:color w:val="666666"/>
          <w:sz w:val="20"/>
          <w:szCs w:val="20"/>
        </w:rPr>
        <w:t>Hihiko</w:t>
      </w:r>
      <w:proofErr w:type="spellEnd"/>
      <w:r w:rsidRPr="00BA41DF">
        <w:rPr>
          <w:rFonts w:ascii="Helvetica" w:hAnsi="Helvetica" w:cs="Helvetica"/>
          <w:color w:val="666666"/>
          <w:sz w:val="20"/>
          <w:szCs w:val="20"/>
        </w:rPr>
        <w:t xml:space="preserve"> - The Pit, Block 12, Room B09, Level B/C</w:t>
      </w:r>
    </w:p>
    <w:p w14:paraId="706BDDCE" w14:textId="77777777" w:rsidR="00BA41DF" w:rsidRDefault="00BA41DF" w:rsidP="00BA41DF">
      <w:pPr>
        <w:pStyle w:val="NormalWeb"/>
        <w:contextualSpacing/>
        <w:rPr>
          <w:rFonts w:ascii="Helvetica" w:hAnsi="Helvetica" w:cs="Helvetica"/>
          <w:color w:val="666666"/>
          <w:sz w:val="20"/>
          <w:szCs w:val="20"/>
        </w:rPr>
      </w:pPr>
      <w:r w:rsidRPr="00BA41DF">
        <w:rPr>
          <w:rFonts w:ascii="Helvetica" w:hAnsi="Helvetica" w:cs="Helvetica"/>
          <w:color w:val="666666"/>
          <w:sz w:val="20"/>
          <w:szCs w:val="20"/>
        </w:rPr>
        <w:t>Entrance E, Tasman Street, Massey University</w:t>
      </w:r>
    </w:p>
    <w:p w14:paraId="75291AD9" w14:textId="77777777" w:rsidR="00BA41DF" w:rsidRDefault="00BA41DF" w:rsidP="00BA41DF">
      <w:pPr>
        <w:pStyle w:val="NormalWeb"/>
        <w:contextualSpacing/>
        <w:rPr>
          <w:rFonts w:ascii="Helvetica" w:hAnsi="Helvetica" w:cs="Helvetica"/>
          <w:color w:val="666666"/>
          <w:sz w:val="20"/>
          <w:szCs w:val="20"/>
        </w:rPr>
      </w:pPr>
    </w:p>
    <w:p w14:paraId="44F7F024" w14:textId="77777777" w:rsidR="00BA41DF" w:rsidRDefault="00D2646B" w:rsidP="00BA41DF">
      <w:pPr>
        <w:pStyle w:val="NormalWeb"/>
        <w:spacing w:line="270" w:lineRule="atLeast"/>
        <w:rPr>
          <w:rStyle w:val="Hyperlink"/>
          <w:rFonts w:ascii="Helvetica" w:hAnsi="Helvetica" w:cs="Helvetica"/>
          <w:sz w:val="20"/>
          <w:szCs w:val="20"/>
        </w:rPr>
      </w:pPr>
      <w:hyperlink r:id="rId7" w:history="1">
        <w:r w:rsidR="00BA41DF" w:rsidRPr="00BA41DF">
          <w:rPr>
            <w:rStyle w:val="Hyperlink"/>
            <w:rFonts w:ascii="Helvetica" w:hAnsi="Helvetica" w:cs="Helvetica"/>
            <w:sz w:val="20"/>
            <w:szCs w:val="20"/>
          </w:rPr>
          <w:t>Register here.</w:t>
        </w:r>
      </w:hyperlink>
    </w:p>
    <w:p w14:paraId="76C471E9" w14:textId="77777777" w:rsidR="007F11A7" w:rsidRDefault="007F11A7" w:rsidP="007F11A7">
      <w:pPr>
        <w:rPr>
          <w:rFonts w:ascii="Helvetica" w:hAnsi="Helvetica" w:cs="Helvetica"/>
          <w:color w:val="666666"/>
          <w:sz w:val="20"/>
          <w:szCs w:val="20"/>
        </w:rPr>
      </w:pPr>
      <w:r>
        <w:rPr>
          <w:rFonts w:ascii="Helvetica" w:hAnsi="Helvetica" w:cs="Helvetica"/>
          <w:color w:val="666666"/>
          <w:sz w:val="20"/>
          <w:szCs w:val="20"/>
        </w:rPr>
        <w:t>There will be a networking opportunity with drinks and nibbles from 5.00 – 5:30 pm (Foyer – Level C, Block 12). You are welcome to bring guests and share the invitation with your network.</w:t>
      </w:r>
    </w:p>
    <w:sectPr w:rsidR="007F11A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5B8EC" w14:textId="77777777" w:rsidR="00D2646B" w:rsidRDefault="00D2646B" w:rsidP="007F11A7">
      <w:r>
        <w:separator/>
      </w:r>
    </w:p>
  </w:endnote>
  <w:endnote w:type="continuationSeparator" w:id="0">
    <w:p w14:paraId="1FC548EB" w14:textId="77777777" w:rsidR="00D2646B" w:rsidRDefault="00D2646B" w:rsidP="007F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91EE2" w14:textId="77777777" w:rsidR="00D2646B" w:rsidRDefault="00D2646B" w:rsidP="007F11A7">
      <w:r>
        <w:separator/>
      </w:r>
    </w:p>
  </w:footnote>
  <w:footnote w:type="continuationSeparator" w:id="0">
    <w:p w14:paraId="67BF4E43" w14:textId="77777777" w:rsidR="00D2646B" w:rsidRDefault="00D2646B" w:rsidP="007F1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8C154" w14:textId="77777777" w:rsidR="007F11A7" w:rsidRDefault="007F11A7">
    <w:pPr>
      <w:pStyle w:val="Header"/>
    </w:pPr>
    <w:r>
      <w:rPr>
        <w:noProof/>
      </w:rPr>
      <w:drawing>
        <wp:inline distT="0" distB="0" distL="0" distR="0" wp14:anchorId="391C73BC" wp14:editId="1390CFD6">
          <wp:extent cx="5715000" cy="1905000"/>
          <wp:effectExtent l="0" t="0" r="0" b="0"/>
          <wp:docPr id="1" name="Picture 1" descr="C:\Users\sdoerma\AppData\Local\Microsoft\Windows\INetCache\Content.Word\221880-Banners-600x200p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oerma\AppData\Local\Microsoft\Windows\INetCache\Content.Word\221880-Banners-600x200px-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1DF"/>
    <w:rsid w:val="003C2F7A"/>
    <w:rsid w:val="004B1C30"/>
    <w:rsid w:val="00511530"/>
    <w:rsid w:val="007F11A7"/>
    <w:rsid w:val="0093735E"/>
    <w:rsid w:val="00BA41DF"/>
    <w:rsid w:val="00D2646B"/>
    <w:rsid w:val="00E157F5"/>
    <w:rsid w:val="00E551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586B"/>
  <w15:chartTrackingRefBased/>
  <w15:docId w15:val="{2F339CC1-D9B1-4D8E-9BD0-6BA05213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1DF"/>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1DF"/>
    <w:rPr>
      <w:color w:val="0000FF"/>
      <w:u w:val="single"/>
    </w:rPr>
  </w:style>
  <w:style w:type="paragraph" w:styleId="NormalWeb">
    <w:name w:val="Normal (Web)"/>
    <w:basedOn w:val="Normal"/>
    <w:uiPriority w:val="99"/>
    <w:semiHidden/>
    <w:unhideWhenUsed/>
    <w:rsid w:val="00BA41DF"/>
    <w:pPr>
      <w:spacing w:before="100" w:beforeAutospacing="1" w:after="100" w:afterAutospacing="1"/>
    </w:pPr>
  </w:style>
  <w:style w:type="character" w:styleId="Strong">
    <w:name w:val="Strong"/>
    <w:basedOn w:val="DefaultParagraphFont"/>
    <w:uiPriority w:val="22"/>
    <w:qFormat/>
    <w:rsid w:val="00BA41DF"/>
    <w:rPr>
      <w:b/>
      <w:bCs/>
    </w:rPr>
  </w:style>
  <w:style w:type="paragraph" w:styleId="Header">
    <w:name w:val="header"/>
    <w:basedOn w:val="Normal"/>
    <w:link w:val="HeaderChar"/>
    <w:uiPriority w:val="99"/>
    <w:unhideWhenUsed/>
    <w:rsid w:val="007F11A7"/>
    <w:pPr>
      <w:tabs>
        <w:tab w:val="center" w:pos="4513"/>
        <w:tab w:val="right" w:pos="9026"/>
      </w:tabs>
    </w:pPr>
  </w:style>
  <w:style w:type="character" w:customStyle="1" w:styleId="HeaderChar">
    <w:name w:val="Header Char"/>
    <w:basedOn w:val="DefaultParagraphFont"/>
    <w:link w:val="Header"/>
    <w:uiPriority w:val="99"/>
    <w:rsid w:val="007F11A7"/>
    <w:rPr>
      <w:rFonts w:ascii="Times New Roman" w:hAnsi="Times New Roman" w:cs="Times New Roman"/>
      <w:sz w:val="24"/>
      <w:szCs w:val="24"/>
      <w:lang w:eastAsia="en-NZ"/>
    </w:rPr>
  </w:style>
  <w:style w:type="paragraph" w:styleId="Footer">
    <w:name w:val="footer"/>
    <w:basedOn w:val="Normal"/>
    <w:link w:val="FooterChar"/>
    <w:uiPriority w:val="99"/>
    <w:unhideWhenUsed/>
    <w:rsid w:val="007F11A7"/>
    <w:pPr>
      <w:tabs>
        <w:tab w:val="center" w:pos="4513"/>
        <w:tab w:val="right" w:pos="9026"/>
      </w:tabs>
    </w:pPr>
  </w:style>
  <w:style w:type="character" w:customStyle="1" w:styleId="FooterChar">
    <w:name w:val="Footer Char"/>
    <w:basedOn w:val="DefaultParagraphFont"/>
    <w:link w:val="Footer"/>
    <w:uiPriority w:val="99"/>
    <w:rsid w:val="007F11A7"/>
    <w:rPr>
      <w:rFonts w:ascii="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7F11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6736">
      <w:bodyDiv w:val="1"/>
      <w:marLeft w:val="0"/>
      <w:marRight w:val="0"/>
      <w:marTop w:val="0"/>
      <w:marBottom w:val="0"/>
      <w:divBdr>
        <w:top w:val="none" w:sz="0" w:space="0" w:color="auto"/>
        <w:left w:val="none" w:sz="0" w:space="0" w:color="auto"/>
        <w:bottom w:val="none" w:sz="0" w:space="0" w:color="auto"/>
        <w:right w:val="none" w:sz="0" w:space="0" w:color="auto"/>
      </w:divBdr>
    </w:div>
    <w:div w:id="131947991">
      <w:bodyDiv w:val="1"/>
      <w:marLeft w:val="0"/>
      <w:marRight w:val="0"/>
      <w:marTop w:val="0"/>
      <w:marBottom w:val="0"/>
      <w:divBdr>
        <w:top w:val="none" w:sz="0" w:space="0" w:color="auto"/>
        <w:left w:val="none" w:sz="0" w:space="0" w:color="auto"/>
        <w:bottom w:val="none" w:sz="0" w:space="0" w:color="auto"/>
        <w:right w:val="none" w:sz="0" w:space="0" w:color="auto"/>
      </w:divBdr>
    </w:div>
    <w:div w:id="159955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asseyuni.wufoo.com/forms/z1j6t0r001amwt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Doermann, Svenja</dc:creator>
  <cp:keywords/>
  <dc:description/>
  <cp:lastModifiedBy>Paul Fraser</cp:lastModifiedBy>
  <cp:revision>2</cp:revision>
  <dcterms:created xsi:type="dcterms:W3CDTF">2019-08-01T09:19:00Z</dcterms:created>
  <dcterms:modified xsi:type="dcterms:W3CDTF">2019-08-01T09:19:00Z</dcterms:modified>
</cp:coreProperties>
</file>